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НАРОДНО ЧИТАЛИЩЕ „НИКОЛА ЙОНКОВ ВАПЦАРОВ-1928”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с.ЕСЕНИЦА,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общ.ВЪЛЧИ ДОЛ,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</w:t>
      </w:r>
    </w:p>
    <w:p w:rsidR="005D36F2" w:rsidRDefault="005D36F2" w:rsidP="005D36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D36F2" w:rsidRDefault="005D36F2" w:rsidP="005D36F2">
      <w:pPr>
        <w:rPr>
          <w:sz w:val="32"/>
          <w:szCs w:val="32"/>
        </w:rPr>
      </w:pP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О Т Ч Е Т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осъществената читалищна дейност на НЧ”Никола.Й.Вапцаров-1928”с.Есеница,</w:t>
      </w:r>
      <w:r w:rsidR="00EC76B7">
        <w:rPr>
          <w:sz w:val="32"/>
          <w:szCs w:val="32"/>
        </w:rPr>
        <w:t xml:space="preserve"> </w:t>
      </w:r>
      <w:r w:rsidR="00F81A31">
        <w:rPr>
          <w:sz w:val="32"/>
          <w:szCs w:val="32"/>
        </w:rPr>
        <w:t>общ.Вълчи дол през 2018 година.</w:t>
      </w:r>
    </w:p>
    <w:p w:rsidR="005D36F2" w:rsidRDefault="005D36F2" w:rsidP="005D36F2">
      <w:pPr>
        <w:rPr>
          <w:sz w:val="32"/>
          <w:szCs w:val="32"/>
        </w:rPr>
      </w:pPr>
    </w:p>
    <w:p w:rsidR="005D36F2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1.АКТ</w:t>
      </w:r>
      <w:r w:rsidR="00D2377C">
        <w:rPr>
          <w:sz w:val="32"/>
          <w:szCs w:val="32"/>
        </w:rPr>
        <w:t>У</w:t>
      </w:r>
      <w:r>
        <w:rPr>
          <w:sz w:val="32"/>
          <w:szCs w:val="32"/>
        </w:rPr>
        <w:t>АЛНО СЪСТОЯНИЕ:</w:t>
      </w:r>
    </w:p>
    <w:p w:rsidR="002E1824" w:rsidRDefault="00EC76B7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НЧ „Никола </w:t>
      </w:r>
      <w:proofErr w:type="spellStart"/>
      <w:r>
        <w:rPr>
          <w:sz w:val="32"/>
          <w:szCs w:val="32"/>
        </w:rPr>
        <w:t>Йо</w:t>
      </w:r>
      <w:proofErr w:type="spellEnd"/>
      <w:r>
        <w:rPr>
          <w:sz w:val="32"/>
          <w:szCs w:val="32"/>
        </w:rPr>
        <w:t xml:space="preserve">. </w:t>
      </w:r>
      <w:r w:rsidR="005D36F2">
        <w:rPr>
          <w:sz w:val="32"/>
          <w:szCs w:val="32"/>
        </w:rPr>
        <w:t>Вапцаров-1928”</w:t>
      </w:r>
      <w:r>
        <w:rPr>
          <w:sz w:val="32"/>
          <w:szCs w:val="32"/>
        </w:rPr>
        <w:t xml:space="preserve"> </w:t>
      </w:r>
      <w:r w:rsidR="005D36F2">
        <w:rPr>
          <w:sz w:val="32"/>
          <w:szCs w:val="32"/>
        </w:rPr>
        <w:t>е действащо</w:t>
      </w:r>
      <w:r w:rsidR="002E1824">
        <w:rPr>
          <w:sz w:val="32"/>
          <w:szCs w:val="32"/>
        </w:rPr>
        <w:t xml:space="preserve"> със седалище с.Есеница ,общ.Вълчи дол,</w:t>
      </w:r>
      <w:r>
        <w:rPr>
          <w:sz w:val="32"/>
          <w:szCs w:val="32"/>
        </w:rPr>
        <w:t xml:space="preserve"> </w:t>
      </w:r>
      <w:proofErr w:type="spellStart"/>
      <w:r w:rsidR="002E1824">
        <w:rPr>
          <w:sz w:val="32"/>
          <w:szCs w:val="32"/>
        </w:rPr>
        <w:t>обл</w:t>
      </w:r>
      <w:proofErr w:type="spellEnd"/>
      <w:r w:rsidR="002E1824">
        <w:rPr>
          <w:sz w:val="32"/>
          <w:szCs w:val="32"/>
        </w:rPr>
        <w:t>.Варна.</w:t>
      </w:r>
    </w:p>
    <w:p w:rsidR="00123230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1824">
        <w:rPr>
          <w:sz w:val="32"/>
          <w:szCs w:val="32"/>
        </w:rPr>
        <w:t>Предмет на дейността:</w:t>
      </w:r>
    </w:p>
    <w:p w:rsidR="00F14D13" w:rsidRDefault="002E1824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задоволява потребно</w:t>
      </w:r>
      <w:r w:rsidR="00D2377C">
        <w:rPr>
          <w:sz w:val="32"/>
          <w:szCs w:val="32"/>
        </w:rPr>
        <w:t>стите на населението свързани с</w:t>
      </w:r>
      <w:r>
        <w:rPr>
          <w:sz w:val="32"/>
          <w:szCs w:val="32"/>
        </w:rPr>
        <w:t>:развитие и обогатяване културния живот на селото,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запазване  обичайте и традициите на българския народ,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разширяване на знанията на гражданите и приобщаване към ценностите и постижения на науката ,</w:t>
      </w:r>
      <w:r w:rsidR="00F14D13">
        <w:rPr>
          <w:sz w:val="32"/>
          <w:szCs w:val="32"/>
        </w:rPr>
        <w:t>културна ,социална,</w:t>
      </w:r>
      <w:r w:rsidR="00EC76B7">
        <w:rPr>
          <w:sz w:val="32"/>
          <w:szCs w:val="32"/>
        </w:rPr>
        <w:t xml:space="preserve"> </w:t>
      </w:r>
      <w:r w:rsidR="00F14D13">
        <w:rPr>
          <w:sz w:val="32"/>
          <w:szCs w:val="32"/>
        </w:rPr>
        <w:t>образователна,</w:t>
      </w:r>
    </w:p>
    <w:p w:rsidR="00AC6F66" w:rsidRDefault="00F14D13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възпитаване и утвърждава</w:t>
      </w:r>
      <w:r w:rsidR="00AC6F66">
        <w:rPr>
          <w:sz w:val="32"/>
          <w:szCs w:val="32"/>
        </w:rPr>
        <w:t>не на националното самосъзнание.</w:t>
      </w:r>
      <w:r w:rsidR="00D2377C">
        <w:rPr>
          <w:sz w:val="32"/>
          <w:szCs w:val="32"/>
        </w:rPr>
        <w:t xml:space="preserve">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 xml:space="preserve">.настоятелство се състои от пет човека Председател и четирима члена и е основен орган при вземането на решения в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>.дейност.</w:t>
      </w: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НЧ „Никола </w:t>
      </w:r>
      <w:proofErr w:type="spellStart"/>
      <w:r>
        <w:rPr>
          <w:sz w:val="32"/>
          <w:szCs w:val="32"/>
        </w:rPr>
        <w:t>Й</w:t>
      </w:r>
      <w:r w:rsidR="00EC76B7"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Вапцаров-1928”е вписано </w:t>
      </w:r>
      <w:r w:rsidR="00D948BA">
        <w:rPr>
          <w:sz w:val="32"/>
          <w:szCs w:val="32"/>
        </w:rPr>
        <w:t>в регистъра на народните читалища в МК под №2930     13.06.2002 година.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Библиотеката е вписана в регистър обществени библиотеки под №1319/29.09.2016 год.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2.МАТЕРИАЛНА БАЗА:</w:t>
      </w:r>
    </w:p>
    <w:p w:rsidR="00F81A31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-Сграда Младежки дом масивна двуетажна със </w:t>
      </w:r>
      <w:proofErr w:type="spellStart"/>
      <w:r>
        <w:rPr>
          <w:sz w:val="32"/>
          <w:szCs w:val="32"/>
        </w:rPr>
        <w:t>застр</w:t>
      </w:r>
      <w:proofErr w:type="spellEnd"/>
      <w:r>
        <w:rPr>
          <w:sz w:val="32"/>
          <w:szCs w:val="32"/>
        </w:rPr>
        <w:t>.площ 300 кв.м.</w:t>
      </w:r>
      <w:r w:rsidR="00F81A31">
        <w:rPr>
          <w:sz w:val="32"/>
          <w:szCs w:val="32"/>
        </w:rPr>
        <w:t>и1.650 дворно място с АКТ№125 за Общинска собственост построена е 1989 год.състояща се от:</w:t>
      </w: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6D19D4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  <w:t>1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-5 помещения два к</w:t>
      </w:r>
      <w:r w:rsidR="00D2377C">
        <w:rPr>
          <w:sz w:val="32"/>
          <w:szCs w:val="32"/>
        </w:rPr>
        <w:t>оридора ,два килера и сан.възел</w:t>
      </w:r>
      <w:r>
        <w:rPr>
          <w:sz w:val="32"/>
          <w:szCs w:val="32"/>
        </w:rPr>
        <w:t>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четири помещения киносалон,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малка зала,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килери сан</w:t>
      </w:r>
      <w:r w:rsidR="00D2377C">
        <w:rPr>
          <w:sz w:val="32"/>
          <w:szCs w:val="32"/>
        </w:rPr>
        <w:t>.</w:t>
      </w:r>
      <w:r>
        <w:rPr>
          <w:sz w:val="32"/>
          <w:szCs w:val="32"/>
        </w:rPr>
        <w:t xml:space="preserve"> възел.</w:t>
      </w:r>
    </w:p>
    <w:p w:rsidR="00C938B5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3.ПОДЪРЖАНЕ И РАЗВИТИЕ НА МАТЕРИАЛНА БАЗА:</w:t>
      </w:r>
    </w:p>
    <w:p w:rsidR="00C938B5" w:rsidRDefault="00C938B5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През изтеклата годи</w:t>
      </w:r>
      <w:r w:rsidR="00F81A31">
        <w:rPr>
          <w:sz w:val="32"/>
          <w:szCs w:val="32"/>
        </w:rPr>
        <w:t xml:space="preserve">на </w:t>
      </w:r>
      <w:r w:rsidR="00E60A1D">
        <w:rPr>
          <w:sz w:val="32"/>
          <w:szCs w:val="32"/>
        </w:rPr>
        <w:t>Общината направи основен ремонт на покрива на младежкия дом цялостно подменяне на циглите и водосточните тръби .През изтеклата година бе правен ремонт на санитарния възел.</w:t>
      </w:r>
    </w:p>
    <w:p w:rsidR="00E60A1D" w:rsidRDefault="00E60A1D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Продължава обогатяването на музейната сбирка която се намира в сградата на кметството.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4.БИБЛИОТЕЧНА ДЕЙНОСТ: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Библи</w:t>
      </w:r>
      <w:r w:rsidR="00E60A1D">
        <w:rPr>
          <w:sz w:val="32"/>
          <w:szCs w:val="32"/>
        </w:rPr>
        <w:t xml:space="preserve">отечен фонд 4897 библиотечни </w:t>
      </w:r>
      <w:proofErr w:type="spellStart"/>
      <w:r w:rsidR="00E60A1D">
        <w:rPr>
          <w:sz w:val="32"/>
          <w:szCs w:val="32"/>
        </w:rPr>
        <w:t>еденици</w:t>
      </w:r>
      <w:proofErr w:type="spellEnd"/>
      <w:r w:rsidR="00E60A1D">
        <w:rPr>
          <w:sz w:val="32"/>
          <w:szCs w:val="32"/>
        </w:rPr>
        <w:t>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Фонда на библиотеката се обогатява и обновява чрез закупуване и дарения на книги.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Основната цел на в библиотечната дейност е привличането на читатели от </w:t>
      </w:r>
      <w:r w:rsidR="008034A8">
        <w:rPr>
          <w:sz w:val="32"/>
          <w:szCs w:val="32"/>
        </w:rPr>
        <w:t>най ранна детска възраст.</w:t>
      </w:r>
      <w:r w:rsidR="00EC76B7">
        <w:rPr>
          <w:sz w:val="32"/>
          <w:szCs w:val="32"/>
        </w:rPr>
        <w:t xml:space="preserve"> </w:t>
      </w:r>
      <w:r w:rsidR="008034A8">
        <w:rPr>
          <w:sz w:val="32"/>
          <w:szCs w:val="32"/>
        </w:rPr>
        <w:t xml:space="preserve">За </w:t>
      </w:r>
      <w:proofErr w:type="spellStart"/>
      <w:r w:rsidR="008034A8">
        <w:rPr>
          <w:sz w:val="32"/>
          <w:szCs w:val="32"/>
        </w:rPr>
        <w:t>популяризране</w:t>
      </w:r>
      <w:proofErr w:type="spellEnd"/>
      <w:r>
        <w:rPr>
          <w:sz w:val="32"/>
          <w:szCs w:val="32"/>
        </w:rPr>
        <w:t xml:space="preserve"> на дейността си читалищната библиотека организира: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-беседи ,разговори,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кътове и културно масови мероприятия,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свързани с книгата.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-информационни срещи за запознаване на учениците с изискванията,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условият</w:t>
      </w:r>
      <w:r w:rsidR="00F65C51">
        <w:rPr>
          <w:sz w:val="32"/>
          <w:szCs w:val="32"/>
        </w:rPr>
        <w:t xml:space="preserve">а и начина на ползване фонда в </w:t>
      </w:r>
      <w:r>
        <w:rPr>
          <w:sz w:val="32"/>
          <w:szCs w:val="32"/>
        </w:rPr>
        <w:t>библиотеката</w:t>
      </w:r>
      <w:r w:rsidR="00F65C51">
        <w:rPr>
          <w:sz w:val="32"/>
          <w:szCs w:val="32"/>
        </w:rPr>
        <w:t>.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326F3">
        <w:rPr>
          <w:sz w:val="32"/>
          <w:szCs w:val="32"/>
        </w:rPr>
        <w:t xml:space="preserve">                  Посещения -446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З</w:t>
      </w:r>
      <w:r w:rsidR="002326F3">
        <w:rPr>
          <w:sz w:val="32"/>
          <w:szCs w:val="32"/>
        </w:rPr>
        <w:t>аети библиотечни документи-352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От тях: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-заети за дома-</w:t>
      </w:r>
      <w:r w:rsidR="002326F3">
        <w:rPr>
          <w:sz w:val="32"/>
          <w:szCs w:val="32"/>
        </w:rPr>
        <w:t>184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326F3">
        <w:rPr>
          <w:sz w:val="32"/>
          <w:szCs w:val="32"/>
        </w:rPr>
        <w:t xml:space="preserve">       -ползвани в читалнята-197</w:t>
      </w:r>
    </w:p>
    <w:p w:rsidR="00FB7BFA" w:rsidRDefault="002326F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Потребители -4</w:t>
      </w:r>
      <w:r w:rsidR="00FB7BFA">
        <w:rPr>
          <w:sz w:val="32"/>
          <w:szCs w:val="32"/>
        </w:rPr>
        <w:t>6,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от тях до 14 г.28от 15 до 28 г.-10</w:t>
      </w:r>
      <w:r w:rsidR="00FB7BFA">
        <w:rPr>
          <w:sz w:val="32"/>
          <w:szCs w:val="32"/>
        </w:rPr>
        <w:t>над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28г.-8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-към библиотеката има 1 бр.лаптоп и 1 бр.принтер но за съжаление няма интернет.</w:t>
      </w:r>
    </w:p>
    <w:p w:rsidR="00610653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5.КУЛТУРНО МАСОВА ДЕЙНОСТ :</w:t>
      </w:r>
    </w:p>
    <w:p w:rsidR="00610653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 го</w:t>
      </w:r>
      <w:r w:rsidR="008034A8">
        <w:rPr>
          <w:sz w:val="32"/>
          <w:szCs w:val="32"/>
        </w:rPr>
        <w:t>дина придържа</w:t>
      </w:r>
      <w:r>
        <w:rPr>
          <w:sz w:val="32"/>
          <w:szCs w:val="32"/>
        </w:rPr>
        <w:t>йки се към календарния план на читалището ,не бяха пренебрегнати традиционни и културно масови мероприятия.</w:t>
      </w:r>
    </w:p>
    <w:p w:rsidR="00610653" w:rsidRDefault="00610653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-Бабин ден песни ,хуморески,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хора с жените от селото.</w:t>
      </w:r>
    </w:p>
    <w:p w:rsidR="00610653" w:rsidRDefault="00F00BF5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-Разговор с децата от селото на тема „Как разбираме живота”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„Вино и любов”общоселски празник зарязване на лозята-традиция.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-Табло за живота и делото на апостола за свободата Васил Левски.</w:t>
      </w:r>
    </w:p>
    <w:p w:rsidR="008070D2" w:rsidRDefault="00F00BF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-Изложба на мартеници изработени от </w:t>
      </w:r>
      <w:proofErr w:type="spellStart"/>
      <w:r>
        <w:rPr>
          <w:sz w:val="32"/>
          <w:szCs w:val="32"/>
        </w:rPr>
        <w:t>ученицител</w:t>
      </w:r>
      <w:proofErr w:type="spellEnd"/>
      <w:r>
        <w:rPr>
          <w:sz w:val="32"/>
          <w:szCs w:val="32"/>
        </w:rPr>
        <w:t>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самодееца и посрещане на баба Марта със децата от ЦДГ”Слънце”с.Есеница.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-Рецитал по случай трети март националния празник на България.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-Жената извор на вдъхновение и красота празник на жените осми март.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-Първа пролет.</w:t>
      </w:r>
    </w:p>
    <w:p w:rsidR="008070D2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-Ловна вечеринка традиция с </w:t>
      </w:r>
      <w:proofErr w:type="spellStart"/>
      <w:r>
        <w:rPr>
          <w:sz w:val="32"/>
          <w:szCs w:val="32"/>
        </w:rPr>
        <w:t>дружинките</w:t>
      </w:r>
      <w:proofErr w:type="spellEnd"/>
      <w:r>
        <w:rPr>
          <w:sz w:val="32"/>
          <w:szCs w:val="32"/>
        </w:rPr>
        <w:t xml:space="preserve"> от с.Калоян,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Изворник,</w:t>
      </w:r>
      <w:r w:rsidR="00EC76B7">
        <w:rPr>
          <w:sz w:val="32"/>
          <w:szCs w:val="32"/>
        </w:rPr>
        <w:t xml:space="preserve">  </w:t>
      </w:r>
      <w:r>
        <w:rPr>
          <w:sz w:val="32"/>
          <w:szCs w:val="32"/>
        </w:rPr>
        <w:t>Доброплодно и др.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-Гергьовден празник на селото.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-Поднасяне цветя пред паметника на загиналите във балканската война.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-Красивото в творбите на Никола Вапцаров –лит.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четене.</w:t>
      </w:r>
    </w:p>
    <w:p w:rsidR="005764A3" w:rsidRDefault="005764A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-Провеждане на спортен риболов на язовира в с.Есеница участват деца от цялата община.</w:t>
      </w:r>
    </w:p>
    <w:p w:rsidR="00F00BF5" w:rsidRDefault="00F00BF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-Лятна работа с деца по инициатива на Община Вълчи дол обхванахме деца и работих ме активно от </w:t>
      </w:r>
      <w:r w:rsidR="005764A3">
        <w:rPr>
          <w:sz w:val="32"/>
          <w:szCs w:val="32"/>
        </w:rPr>
        <w:t xml:space="preserve">месец Юли до месец </w:t>
      </w:r>
      <w:proofErr w:type="spellStart"/>
      <w:r w:rsidR="005764A3">
        <w:rPr>
          <w:sz w:val="32"/>
          <w:szCs w:val="32"/>
        </w:rPr>
        <w:t>Септемри</w:t>
      </w:r>
      <w:proofErr w:type="spellEnd"/>
      <w:r w:rsidR="005764A3">
        <w:rPr>
          <w:sz w:val="32"/>
          <w:szCs w:val="32"/>
        </w:rPr>
        <w:t>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възрастните хора поздравителен концерт.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-Памет българска –утро посветено на народните будители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6.ХУДОЖЕСТВЕННА САМОДЕЙНОСТ: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 година читалището работи със следните колективи.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-Женска певческа група- 13 жени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-Детска лазарска група-10 момичета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-Детска група за танци -15деца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7.</w:t>
      </w:r>
      <w:r w:rsidR="00350255">
        <w:rPr>
          <w:sz w:val="32"/>
          <w:szCs w:val="32"/>
        </w:rPr>
        <w:t>ЦЕ</w:t>
      </w:r>
      <w:r w:rsidR="00BD6933">
        <w:rPr>
          <w:sz w:val="32"/>
          <w:szCs w:val="32"/>
        </w:rPr>
        <w:t>Л НА РЪКОВОДСТВОТО НА ЧИТАЛИЩЕТО: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-да създава,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съхранява и разпространява духовни ценности,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да развива творческите способности , задоволява културните потребности  и интереси на населението.</w:t>
      </w:r>
    </w:p>
    <w:p w:rsidR="00BD6933" w:rsidRDefault="008034A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осигу</w:t>
      </w:r>
      <w:r w:rsidR="00BD6933">
        <w:rPr>
          <w:sz w:val="32"/>
          <w:szCs w:val="32"/>
        </w:rPr>
        <w:t>рява достъп до информация.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разкрива условия за общуване </w:t>
      </w:r>
      <w:r w:rsidR="0022174F">
        <w:rPr>
          <w:sz w:val="32"/>
          <w:szCs w:val="32"/>
        </w:rPr>
        <w:t>между хората и съдейства за обогатяване на културния живот в селото.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допринася за укрепване на социалната  и образователна дейност.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възпитава своите членове с любов към родния край.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да осъществява административно-организационните дейности за изпълнение решенията на читалищното настоятелство.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на читалището е единствената щатна длъжност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1/2 бройка,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която организира и реализира читалищната дейност.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8.РАБОТА НА ЧИТАЛИЩЕТО ПО ПРОЕКТИ И ПРОГРАМИ: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-През изтеклата година читалището не е изготвяло проекти и програми.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9.ПРОБЛЕМИ :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r w:rsidR="005764A3">
        <w:rPr>
          <w:sz w:val="32"/>
          <w:szCs w:val="32"/>
        </w:rPr>
        <w:t xml:space="preserve"> Проблема който беше спешен и не търпеше отлагане</w:t>
      </w:r>
      <w:r w:rsidR="00D3295E">
        <w:rPr>
          <w:sz w:val="32"/>
          <w:szCs w:val="32"/>
        </w:rPr>
        <w:t xml:space="preserve"> бе покривът на младежкия дом но</w:t>
      </w:r>
      <w:r w:rsidR="005764A3">
        <w:rPr>
          <w:sz w:val="32"/>
          <w:szCs w:val="32"/>
        </w:rPr>
        <w:t xml:space="preserve"> през 2018 год.бе решен.Благодарение на кмета на Общината и неговия екип бе направен основен ремонт на покрива</w:t>
      </w:r>
      <w:r w:rsidR="00D3295E">
        <w:rPr>
          <w:sz w:val="32"/>
          <w:szCs w:val="32"/>
        </w:rPr>
        <w:t xml:space="preserve"> и водосточните тръби.</w:t>
      </w:r>
    </w:p>
    <w:p w:rsidR="00665126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10.ВЗАИМОДЕЙСТВИЕ С ДРУГИ ЧИТАЛИЩА: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-Читалището работи в тесни отношения със читалищата от с.Изворник,с.Калоян,с.Ст.Караджа и с общинското ч-ще в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 xml:space="preserve"> Вълчи дол.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работи съвместно с кметството в с.Есеница и осигурява връзка с населението с Общинска администрация и държавните органи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11.СОЦИАЛНА И ОБРАЗОВАТЕЛНА: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-Формиране на толерантно отношение между населението.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помага  на жителите от селото при попълване на документи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е в помощ на кметството при раздаване на помощите от ЕС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>12.УЧАСТИЯ ВЪВ ОБУЧЕНИЯ: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взема участия в обучения и семинари след получаване на покани от РКЦИ читалища гр.Варна и общинска администрация.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3074" w:rsidRDefault="00D3295E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12.03.2019 г.</w:t>
      </w:r>
      <w:r w:rsidR="00564CC6">
        <w:rPr>
          <w:sz w:val="32"/>
          <w:szCs w:val="32"/>
        </w:rPr>
        <w:t xml:space="preserve">                                                  П</w:t>
      </w:r>
      <w:r>
        <w:rPr>
          <w:sz w:val="32"/>
          <w:szCs w:val="32"/>
        </w:rPr>
        <w:t>редседател:</w:t>
      </w:r>
    </w:p>
    <w:p w:rsidR="00564CC6" w:rsidRPr="00610653" w:rsidRDefault="00564C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с.Есеница</w:t>
      </w:r>
    </w:p>
    <w:p w:rsidR="00610653" w:rsidRPr="00F65C51" w:rsidRDefault="00610653" w:rsidP="00D2377C">
      <w:pPr>
        <w:spacing w:after="0"/>
        <w:ind w:right="57"/>
        <w:rPr>
          <w:sz w:val="32"/>
          <w:szCs w:val="32"/>
        </w:rPr>
      </w:pPr>
    </w:p>
    <w:p w:rsidR="00F65C51" w:rsidRDefault="00F65C51" w:rsidP="00D2377C">
      <w:pPr>
        <w:spacing w:after="0"/>
        <w:ind w:right="57"/>
        <w:rPr>
          <w:sz w:val="32"/>
          <w:szCs w:val="32"/>
        </w:rPr>
      </w:pPr>
    </w:p>
    <w:p w:rsidR="00F65C51" w:rsidRPr="00E81432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</w:p>
    <w:p w:rsidR="006D19D4" w:rsidRDefault="006D19D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5D36F2" w:rsidRPr="005D36F2" w:rsidRDefault="005D36F2" w:rsidP="005D36F2">
      <w:pPr>
        <w:rPr>
          <w:sz w:val="32"/>
          <w:szCs w:val="32"/>
        </w:rPr>
      </w:pPr>
    </w:p>
    <w:sectPr w:rsidR="005D36F2" w:rsidRPr="005D36F2" w:rsidSect="0012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CD3"/>
    <w:multiLevelType w:val="hybridMultilevel"/>
    <w:tmpl w:val="94EA7BE8"/>
    <w:lvl w:ilvl="0" w:tplc="BA7A8AFE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BC170B6"/>
    <w:multiLevelType w:val="hybridMultilevel"/>
    <w:tmpl w:val="06568570"/>
    <w:lvl w:ilvl="0" w:tplc="9F76196E">
      <w:start w:val="4"/>
      <w:numFmt w:val="bullet"/>
      <w:lvlText w:val="-"/>
      <w:lvlJc w:val="left"/>
      <w:pPr>
        <w:ind w:left="567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262475AA"/>
    <w:multiLevelType w:val="hybridMultilevel"/>
    <w:tmpl w:val="7DF47E64"/>
    <w:lvl w:ilvl="0" w:tplc="D52EC90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4B50D01"/>
    <w:multiLevelType w:val="hybridMultilevel"/>
    <w:tmpl w:val="2B4A3760"/>
    <w:lvl w:ilvl="0" w:tplc="3252FE60">
      <w:start w:val="5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7051825"/>
    <w:multiLevelType w:val="hybridMultilevel"/>
    <w:tmpl w:val="F324440E"/>
    <w:lvl w:ilvl="0" w:tplc="27E8577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D36F2"/>
    <w:rsid w:val="00091859"/>
    <w:rsid w:val="000E4001"/>
    <w:rsid w:val="00123230"/>
    <w:rsid w:val="00132F5D"/>
    <w:rsid w:val="001B0D71"/>
    <w:rsid w:val="0022174F"/>
    <w:rsid w:val="002326F3"/>
    <w:rsid w:val="002E1824"/>
    <w:rsid w:val="0030169E"/>
    <w:rsid w:val="00350255"/>
    <w:rsid w:val="003B0FC4"/>
    <w:rsid w:val="00412273"/>
    <w:rsid w:val="00507EEF"/>
    <w:rsid w:val="00564CC6"/>
    <w:rsid w:val="005764A3"/>
    <w:rsid w:val="00593F35"/>
    <w:rsid w:val="005D36F2"/>
    <w:rsid w:val="00610653"/>
    <w:rsid w:val="00665126"/>
    <w:rsid w:val="006D19D4"/>
    <w:rsid w:val="006E3074"/>
    <w:rsid w:val="008034A8"/>
    <w:rsid w:val="008070D2"/>
    <w:rsid w:val="008B5ED7"/>
    <w:rsid w:val="00AC6F66"/>
    <w:rsid w:val="00BD6933"/>
    <w:rsid w:val="00C938B5"/>
    <w:rsid w:val="00D2377C"/>
    <w:rsid w:val="00D3295E"/>
    <w:rsid w:val="00D948BA"/>
    <w:rsid w:val="00E60A1D"/>
    <w:rsid w:val="00E81432"/>
    <w:rsid w:val="00EC76B7"/>
    <w:rsid w:val="00F00BF5"/>
    <w:rsid w:val="00F14D13"/>
    <w:rsid w:val="00F65C51"/>
    <w:rsid w:val="00F81A31"/>
    <w:rsid w:val="00F87C34"/>
    <w:rsid w:val="00FB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Есеница</dc:creator>
  <cp:lastModifiedBy>Есеница</cp:lastModifiedBy>
  <cp:revision>10</cp:revision>
  <dcterms:created xsi:type="dcterms:W3CDTF">2018-03-25T11:02:00Z</dcterms:created>
  <dcterms:modified xsi:type="dcterms:W3CDTF">2019-03-07T09:16:00Z</dcterms:modified>
</cp:coreProperties>
</file>